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26" w:rsidRPr="00D47B0A" w:rsidRDefault="00C3785A" w:rsidP="00C66B87">
      <w:pPr>
        <w:pStyle w:val="Undertittel"/>
        <w:jc w:val="center"/>
        <w:rPr>
          <w:rFonts w:ascii="Bernard MT Condensed" w:hAnsi="Bernard MT Condensed"/>
          <w:noProof/>
          <w:color w:val="0000FF"/>
          <w:sz w:val="48"/>
          <w:szCs w:val="48"/>
          <w:lang w:eastAsia="nb-NO"/>
        </w:rPr>
      </w:pPr>
      <w:bookmarkStart w:id="0" w:name="_GoBack"/>
      <w:bookmarkEnd w:id="0"/>
      <w:r w:rsidRPr="00D47B0A">
        <w:rPr>
          <w:rFonts w:ascii="Bernard MT Condensed" w:hAnsi="Bernard MT Condensed"/>
          <w:b/>
          <w:i w:val="0"/>
          <w:color w:val="auto"/>
          <w:sz w:val="48"/>
          <w:szCs w:val="48"/>
        </w:rPr>
        <w:t>VELKOMMEN TIL FORELDREKURS</w:t>
      </w:r>
      <w:r w:rsidRPr="00D47B0A">
        <w:rPr>
          <w:rFonts w:ascii="Bernard MT Condensed" w:hAnsi="Bernard MT Condensed"/>
          <w:noProof/>
          <w:color w:val="0000FF"/>
          <w:sz w:val="48"/>
          <w:szCs w:val="48"/>
          <w:lang w:eastAsia="nb-NO"/>
        </w:rPr>
        <w:t xml:space="preserve"> </w:t>
      </w:r>
    </w:p>
    <w:p w:rsidR="001F1349" w:rsidRPr="00DB4A39" w:rsidRDefault="00256626" w:rsidP="00DB4A39">
      <w:pPr>
        <w:pStyle w:val="Undertittel"/>
        <w:jc w:val="center"/>
        <w:rPr>
          <w:noProof/>
          <w:color w:val="0000FF"/>
          <w:lang w:eastAsia="nb-NO"/>
        </w:rPr>
      </w:pPr>
      <w:r>
        <w:rPr>
          <w:noProof/>
          <w:lang w:eastAsia="nb-NO"/>
        </w:rPr>
        <w:drawing>
          <wp:inline distT="0" distB="0" distL="0" distR="0" wp14:anchorId="74985145" wp14:editId="1272C53F">
            <wp:extent cx="1066800" cy="6953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39" w:rsidRPr="00DB4A39" w:rsidRDefault="00C66B87" w:rsidP="00391208">
      <w:pPr>
        <w:pStyle w:val="Undertittel"/>
        <w:numPr>
          <w:ilvl w:val="0"/>
          <w:numId w:val="4"/>
        </w:numPr>
        <w:spacing w:line="240" w:lineRule="auto"/>
        <w:rPr>
          <w:rFonts w:asciiTheme="minorHAnsi" w:hAnsiTheme="minorHAnsi"/>
          <w:b/>
          <w:i w:val="0"/>
          <w:color w:val="365F91" w:themeColor="accent1" w:themeShade="BF"/>
        </w:rPr>
      </w:pPr>
      <w:r w:rsidRPr="00DB4A39">
        <w:rPr>
          <w:rFonts w:asciiTheme="minorHAnsi" w:hAnsiTheme="minorHAnsi"/>
          <w:b/>
          <w:i w:val="0"/>
          <w:color w:val="365F91" w:themeColor="accent1" w:themeShade="BF"/>
        </w:rPr>
        <w:t>H</w:t>
      </w:r>
      <w:r w:rsidR="00DB4A39" w:rsidRPr="00DB4A39">
        <w:rPr>
          <w:rFonts w:asciiTheme="minorHAnsi" w:hAnsiTheme="minorHAnsi"/>
          <w:b/>
          <w:i w:val="0"/>
          <w:color w:val="365F91" w:themeColor="accent1" w:themeShade="BF"/>
        </w:rPr>
        <w:t xml:space="preserve">vordan kan jeg få et </w:t>
      </w:r>
      <w:r w:rsidR="00DB4A39" w:rsidRPr="00DB4A39">
        <w:rPr>
          <w:rFonts w:asciiTheme="minorHAnsi" w:hAnsiTheme="minorHAnsi"/>
          <w:b/>
          <w:i w:val="0"/>
          <w:color w:val="365F91" w:themeColor="accent1" w:themeShade="BF"/>
          <w:sz w:val="40"/>
          <w:szCs w:val="40"/>
        </w:rPr>
        <w:t>enda bedre forhold</w:t>
      </w:r>
      <w:r w:rsidR="00DB4A39" w:rsidRPr="00DB4A39">
        <w:rPr>
          <w:rFonts w:asciiTheme="minorHAnsi" w:hAnsiTheme="minorHAnsi"/>
          <w:b/>
          <w:i w:val="0"/>
          <w:color w:val="365F91" w:themeColor="accent1" w:themeShade="BF"/>
        </w:rPr>
        <w:t xml:space="preserve"> til barnet mitt?</w:t>
      </w:r>
    </w:p>
    <w:p w:rsidR="00DB4A39" w:rsidRDefault="00DB4A39" w:rsidP="00391208">
      <w:pPr>
        <w:pStyle w:val="Undertittel"/>
        <w:numPr>
          <w:ilvl w:val="0"/>
          <w:numId w:val="4"/>
        </w:numPr>
        <w:spacing w:line="240" w:lineRule="auto"/>
        <w:rPr>
          <w:rFonts w:asciiTheme="minorHAnsi" w:hAnsiTheme="minorHAnsi"/>
          <w:b/>
          <w:i w:val="0"/>
          <w:color w:val="365F91" w:themeColor="accent1" w:themeShade="BF"/>
        </w:rPr>
      </w:pPr>
      <w:r w:rsidRPr="00DB4A39">
        <w:rPr>
          <w:rFonts w:asciiTheme="minorHAnsi" w:hAnsiTheme="minorHAnsi"/>
          <w:b/>
          <w:i w:val="0"/>
          <w:color w:val="365F91" w:themeColor="accent1" w:themeShade="BF"/>
        </w:rPr>
        <w:t xml:space="preserve">Hvordan være en </w:t>
      </w:r>
      <w:r w:rsidRPr="00DB4A39">
        <w:rPr>
          <w:rFonts w:asciiTheme="minorHAnsi" w:hAnsiTheme="minorHAnsi"/>
          <w:b/>
          <w:i w:val="0"/>
          <w:color w:val="365F91" w:themeColor="accent1" w:themeShade="BF"/>
          <w:sz w:val="40"/>
          <w:szCs w:val="40"/>
        </w:rPr>
        <w:t>trygg og god voksen</w:t>
      </w:r>
      <w:r w:rsidRPr="00DB4A39">
        <w:rPr>
          <w:rFonts w:asciiTheme="minorHAnsi" w:hAnsiTheme="minorHAnsi"/>
          <w:b/>
          <w:i w:val="0"/>
          <w:color w:val="365F91" w:themeColor="accent1" w:themeShade="BF"/>
        </w:rPr>
        <w:t xml:space="preserve"> med tydelig ledelse?</w:t>
      </w:r>
    </w:p>
    <w:p w:rsidR="00256626" w:rsidRPr="00DB4A39" w:rsidRDefault="00C66B87" w:rsidP="00256626">
      <w:pPr>
        <w:rPr>
          <w:rFonts w:asciiTheme="minorHAnsi" w:hAnsiTheme="minorHAnsi" w:cs="Arabic Typesetting"/>
          <w:b/>
          <w:sz w:val="28"/>
          <w:szCs w:val="28"/>
        </w:rPr>
      </w:pPr>
      <w:r w:rsidRPr="00DB4A39">
        <w:rPr>
          <w:rFonts w:asciiTheme="minorHAnsi" w:hAnsiTheme="minorHAnsi" w:cs="Arabic Typesetting"/>
          <w:b/>
          <w:sz w:val="28"/>
          <w:szCs w:val="28"/>
        </w:rPr>
        <w:t>ER DU OPPTATT AV DISSE SPØRSMÅLENE SÅ ER DETTE KURSET NOE FOR DEG!</w:t>
      </w:r>
    </w:p>
    <w:p w:rsidR="001D5EEC" w:rsidRDefault="00256626" w:rsidP="008D4559">
      <w:pPr>
        <w:rPr>
          <w:rFonts w:asciiTheme="minorHAnsi" w:hAnsiTheme="minorHAnsi"/>
        </w:rPr>
      </w:pPr>
      <w:r w:rsidRPr="006C7AD9">
        <w:rPr>
          <w:rFonts w:asciiTheme="minorHAnsi" w:hAnsiTheme="minorHAnsi"/>
        </w:rPr>
        <w:t>K</w:t>
      </w:r>
      <w:r w:rsidR="00D47B0A">
        <w:rPr>
          <w:rFonts w:asciiTheme="minorHAnsi" w:hAnsiTheme="minorHAnsi"/>
        </w:rPr>
        <w:t xml:space="preserve">urset er etter modell av </w:t>
      </w:r>
      <w:r w:rsidRPr="006C7AD9">
        <w:rPr>
          <w:rFonts w:asciiTheme="minorHAnsi" w:hAnsiTheme="minorHAnsi"/>
        </w:rPr>
        <w:t xml:space="preserve">COS-P Circle of Security </w:t>
      </w:r>
      <w:r w:rsidR="00620727" w:rsidRPr="006C7AD9">
        <w:rPr>
          <w:rFonts w:asciiTheme="minorHAnsi" w:hAnsiTheme="minorHAnsi"/>
        </w:rPr>
        <w:t>parenting (Trygghetssirkelen</w:t>
      </w:r>
      <w:r w:rsidRPr="006C7AD9">
        <w:rPr>
          <w:rFonts w:asciiTheme="minorHAnsi" w:hAnsiTheme="minorHAnsi"/>
        </w:rPr>
        <w:t xml:space="preserve">).  </w:t>
      </w:r>
      <w:r w:rsidR="00C66B87" w:rsidRPr="006C7AD9">
        <w:rPr>
          <w:rFonts w:asciiTheme="minorHAnsi" w:hAnsiTheme="minorHAnsi"/>
        </w:rPr>
        <w:t>D</w:t>
      </w:r>
      <w:r w:rsidR="00D47B0A">
        <w:rPr>
          <w:rFonts w:asciiTheme="minorHAnsi" w:hAnsiTheme="minorHAnsi"/>
        </w:rPr>
        <w:t>et tas utgangspunkt i hvordan en kan forstå barns sign</w:t>
      </w:r>
      <w:r w:rsidR="00FA160B">
        <w:rPr>
          <w:rFonts w:asciiTheme="minorHAnsi" w:hAnsiTheme="minorHAnsi"/>
        </w:rPr>
        <w:t xml:space="preserve">aler og behov. Hovedfokuset er </w:t>
      </w:r>
      <w:r w:rsidR="00D47B0A">
        <w:rPr>
          <w:rFonts w:asciiTheme="minorHAnsi" w:hAnsiTheme="minorHAnsi"/>
        </w:rPr>
        <w:t>h</w:t>
      </w:r>
      <w:r w:rsidR="00FA160B">
        <w:rPr>
          <w:rFonts w:asciiTheme="minorHAnsi" w:hAnsiTheme="minorHAnsi"/>
        </w:rPr>
        <w:t>v</w:t>
      </w:r>
      <w:r w:rsidR="00D47B0A">
        <w:rPr>
          <w:rFonts w:asciiTheme="minorHAnsi" w:hAnsiTheme="minorHAnsi"/>
        </w:rPr>
        <w:t>o</w:t>
      </w:r>
      <w:r w:rsidR="00FA160B">
        <w:rPr>
          <w:rFonts w:asciiTheme="minorHAnsi" w:hAnsiTheme="minorHAnsi"/>
        </w:rPr>
        <w:t>r</w:t>
      </w:r>
      <w:r w:rsidR="00D47B0A">
        <w:rPr>
          <w:rFonts w:asciiTheme="minorHAnsi" w:hAnsiTheme="minorHAnsi"/>
        </w:rPr>
        <w:t>dan en som voksen kan møte barnets behov på en god og tydelig måte. Kurset har til hensikt å gjøre oss mer bevisst på egne holdninger, følelser og handlin</w:t>
      </w:r>
      <w:r w:rsidR="00D16531">
        <w:rPr>
          <w:rFonts w:asciiTheme="minorHAnsi" w:hAnsiTheme="minorHAnsi"/>
        </w:rPr>
        <w:t xml:space="preserve">ger i samspillet med våre barn. </w:t>
      </w:r>
      <w:r w:rsidR="00620727">
        <w:rPr>
          <w:rFonts w:asciiTheme="minorHAnsi" w:hAnsiTheme="minorHAnsi"/>
        </w:rPr>
        <w:t xml:space="preserve">Kurset vil gi </w:t>
      </w:r>
      <w:r w:rsidR="00874B6F">
        <w:rPr>
          <w:rFonts w:asciiTheme="minorHAnsi" w:hAnsiTheme="minorHAnsi"/>
        </w:rPr>
        <w:t>begrenset utbytte</w:t>
      </w:r>
      <w:r w:rsidR="00620727">
        <w:rPr>
          <w:rFonts w:asciiTheme="minorHAnsi" w:hAnsiTheme="minorHAnsi"/>
        </w:rPr>
        <w:t xml:space="preserve"> o</w:t>
      </w:r>
      <w:r w:rsidR="003574FA">
        <w:rPr>
          <w:rFonts w:asciiTheme="minorHAnsi" w:hAnsiTheme="minorHAnsi"/>
        </w:rPr>
        <w:t xml:space="preserve">m man ikke deltar alle gangene. </w:t>
      </w:r>
    </w:p>
    <w:p w:rsidR="00C3785A" w:rsidRPr="00256626" w:rsidRDefault="00D16531" w:rsidP="002F6AF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For mer info om kurset:</w:t>
      </w:r>
      <w:r w:rsidR="001D5EEC">
        <w:rPr>
          <w:rFonts w:asciiTheme="minorHAnsi" w:hAnsiTheme="minorHAnsi"/>
        </w:rPr>
        <w:t xml:space="preserve"> </w:t>
      </w:r>
      <w:hyperlink r:id="rId7" w:history="1">
        <w:r w:rsidR="00391208" w:rsidRPr="00391208">
          <w:rPr>
            <w:rStyle w:val="Hyperkobling"/>
            <w:rFonts w:asciiTheme="minorHAnsi" w:hAnsiTheme="minorHAnsi"/>
          </w:rPr>
          <w:t>http://www.folkom.no/barn</w:t>
        </w:r>
      </w:hyperlink>
      <w:r w:rsidR="002F6AFD">
        <w:rPr>
          <w:rStyle w:val="Hyperkobling"/>
          <w:rFonts w:asciiTheme="minorHAnsi" w:hAnsiTheme="minorHAnsi"/>
        </w:rPr>
        <w:t xml:space="preserve">                                                          </w:t>
      </w:r>
      <w:hyperlink r:id="rId8" w:history="1">
        <w:r w:rsidR="002F6AFD" w:rsidRPr="00EC7747">
          <w:rPr>
            <w:rStyle w:val="Hyperkobling"/>
            <w:rFonts w:asciiTheme="minorHAnsi" w:hAnsiTheme="minorHAnsi"/>
          </w:rPr>
          <w:t>http://www.folkom.no/a-vaere-forelder</w:t>
        </w:r>
      </w:hyperlink>
      <w:r w:rsidR="002F6AFD">
        <w:rPr>
          <w:rStyle w:val="Hyperkobling"/>
          <w:rFonts w:asciiTheme="minorHAnsi" w:hAnsiTheme="minorHAnsi"/>
        </w:rPr>
        <w:br/>
      </w:r>
      <w:r w:rsidR="00673FCF">
        <w:rPr>
          <w:rFonts w:asciiTheme="minorHAnsi" w:hAnsiTheme="minorHAnsi"/>
          <w:color w:val="000000"/>
        </w:rPr>
        <w:t xml:space="preserve">MÅLGRUPPEN FOR KURSET MED </w:t>
      </w:r>
      <w:r w:rsidR="00293639">
        <w:rPr>
          <w:rFonts w:asciiTheme="minorHAnsi" w:hAnsiTheme="minorHAnsi"/>
          <w:color w:val="000000"/>
        </w:rPr>
        <w:t>OPPSTART I</w:t>
      </w:r>
      <w:r w:rsidR="00673FCF">
        <w:rPr>
          <w:rFonts w:asciiTheme="minorHAnsi" w:hAnsiTheme="minorHAnsi"/>
          <w:color w:val="000000"/>
        </w:rPr>
        <w:t xml:space="preserve"> JANUAR 2018 </w:t>
      </w:r>
      <w:r w:rsidR="00D47B0A" w:rsidRPr="00256626">
        <w:rPr>
          <w:rFonts w:asciiTheme="minorHAnsi" w:hAnsiTheme="minorHAnsi"/>
          <w:color w:val="000000"/>
        </w:rPr>
        <w:t>ER D</w:t>
      </w:r>
      <w:r w:rsidR="00D47B0A">
        <w:rPr>
          <w:rFonts w:asciiTheme="minorHAnsi" w:hAnsiTheme="minorHAnsi"/>
          <w:color w:val="000000"/>
        </w:rPr>
        <w:t>E SOM HAR BARN I ALDREN 0-12 ÅR</w:t>
      </w:r>
    </w:p>
    <w:tbl>
      <w:tblPr>
        <w:tblStyle w:val="Tabellrutenett"/>
        <w:tblW w:w="8733" w:type="dxa"/>
        <w:tblLook w:val="04A0" w:firstRow="1" w:lastRow="0" w:firstColumn="1" w:lastColumn="0" w:noHBand="0" w:noVBand="1"/>
      </w:tblPr>
      <w:tblGrid>
        <w:gridCol w:w="8733"/>
      </w:tblGrid>
      <w:tr w:rsidR="00673FCF" w:rsidRPr="000B6D12" w:rsidTr="00673FCF">
        <w:trPr>
          <w:trHeight w:val="720"/>
        </w:trPr>
        <w:tc>
          <w:tcPr>
            <w:tcW w:w="8733" w:type="dxa"/>
          </w:tcPr>
          <w:p w:rsidR="00673FCF" w:rsidRPr="00175109" w:rsidRDefault="005C2731" w:rsidP="00673FCF">
            <w:pPr>
              <w:spacing w:after="0" w:line="240" w:lineRule="auto"/>
              <w:outlineLvl w:val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>Kurset har 8 oppmøter på fredager kl. 12.30- 14.30</w:t>
            </w:r>
            <w:r w:rsidR="00673FCF">
              <w:rPr>
                <w:rFonts w:asciiTheme="minorHAnsi" w:hAnsiTheme="minorHAnsi"/>
                <w:b/>
                <w:color w:val="000000"/>
                <w:u w:val="single"/>
              </w:rPr>
              <w:t xml:space="preserve">: </w:t>
            </w:r>
            <w:r w:rsidR="00673FCF">
              <w:rPr>
                <w:rFonts w:asciiTheme="minorHAnsi" w:hAnsiTheme="minorHAnsi"/>
                <w:b/>
                <w:color w:val="000000"/>
              </w:rPr>
              <w:br/>
            </w:r>
            <w:r w:rsidR="00673FCF" w:rsidRPr="00175109">
              <w:rPr>
                <w:rFonts w:asciiTheme="minorHAnsi" w:hAnsiTheme="minorHAnsi"/>
                <w:color w:val="000000"/>
              </w:rPr>
              <w:t xml:space="preserve">Følgende datoer er satt opp: </w:t>
            </w:r>
            <w:r>
              <w:rPr>
                <w:rFonts w:asciiTheme="minorHAnsi" w:hAnsiTheme="minorHAnsi"/>
                <w:color w:val="000000"/>
              </w:rPr>
              <w:t>06.04.18, 13.04.18, 20.04.18, 27.04.18, 04.05.18, 25.05.18, 01.06.18 og 08.06.18.</w:t>
            </w:r>
          </w:p>
          <w:p w:rsidR="00673FCF" w:rsidRPr="00175109" w:rsidRDefault="0088190A" w:rsidP="00673FCF">
            <w:pPr>
              <w:spacing w:after="0" w:line="240" w:lineRule="auto"/>
              <w:outlineLvl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Fredag 11.05.</w:t>
            </w:r>
            <w:r w:rsidR="005C2731">
              <w:rPr>
                <w:rFonts w:asciiTheme="minorHAnsi" w:hAnsiTheme="minorHAnsi"/>
                <w:color w:val="000000"/>
              </w:rPr>
              <w:t>18 og fredag 18.05.18 holdes det ikke kurs!</w:t>
            </w:r>
          </w:p>
        </w:tc>
      </w:tr>
    </w:tbl>
    <w:p w:rsidR="0015331D" w:rsidRDefault="0015331D" w:rsidP="0015331D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</w:p>
    <w:p w:rsidR="0015331D" w:rsidRDefault="008D4559" w:rsidP="0015331D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NB! </w:t>
      </w:r>
      <w:r w:rsidR="00C3785A" w:rsidRPr="009F77D3">
        <w:rPr>
          <w:rFonts w:asciiTheme="minorHAnsi" w:hAnsiTheme="minorHAnsi"/>
          <w:b/>
        </w:rPr>
        <w:t>D</w:t>
      </w:r>
      <w:r w:rsidRPr="009F77D3">
        <w:rPr>
          <w:rFonts w:asciiTheme="minorHAnsi" w:hAnsiTheme="minorHAnsi"/>
          <w:b/>
        </w:rPr>
        <w:t xml:space="preserve">et er begrenset </w:t>
      </w:r>
      <w:r w:rsidR="001F1349" w:rsidRPr="009F77D3">
        <w:rPr>
          <w:rFonts w:asciiTheme="minorHAnsi" w:hAnsiTheme="minorHAnsi"/>
          <w:b/>
        </w:rPr>
        <w:t>med plasser</w:t>
      </w:r>
      <w:r w:rsidR="009F77D3">
        <w:rPr>
          <w:rFonts w:asciiTheme="minorHAnsi" w:hAnsiTheme="minorHAnsi"/>
          <w:b/>
        </w:rPr>
        <w:t>.</w:t>
      </w:r>
      <w:r w:rsidR="00BF1905" w:rsidRPr="009F77D3">
        <w:rPr>
          <w:rFonts w:asciiTheme="minorHAnsi" w:hAnsiTheme="minorHAnsi"/>
          <w:b/>
          <w:color w:val="000000"/>
        </w:rPr>
        <w:t xml:space="preserve"> </w:t>
      </w:r>
      <w:r w:rsidR="009F77D3">
        <w:rPr>
          <w:rFonts w:asciiTheme="minorHAnsi" w:hAnsiTheme="minorHAnsi"/>
          <w:b/>
          <w:color w:val="000000"/>
        </w:rPr>
        <w:t>Viktig med oppmøte alle kursdager!</w:t>
      </w:r>
    </w:p>
    <w:p w:rsidR="00BF1905" w:rsidRPr="0030169D" w:rsidRDefault="00BF1905" w:rsidP="0015331D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  <w:r w:rsidRPr="009F77D3">
        <w:rPr>
          <w:rFonts w:asciiTheme="minorHAnsi" w:hAnsiTheme="minorHAnsi"/>
          <w:b/>
          <w:color w:val="000000"/>
        </w:rPr>
        <w:t xml:space="preserve">                                                            </w:t>
      </w:r>
    </w:p>
    <w:p w:rsidR="00B534FF" w:rsidRDefault="00C66B87" w:rsidP="00B65A16">
      <w:pPr>
        <w:spacing w:after="0" w:line="240" w:lineRule="auto"/>
        <w:outlineLvl w:val="0"/>
        <w:rPr>
          <w:rFonts w:asciiTheme="minorHAnsi" w:hAnsiTheme="minorHAnsi"/>
        </w:rPr>
      </w:pPr>
      <w:r w:rsidRPr="00256626">
        <w:rPr>
          <w:rFonts w:asciiTheme="minorHAnsi" w:hAnsiTheme="minorHAnsi"/>
          <w:b/>
          <w:color w:val="000000"/>
        </w:rPr>
        <w:t>STED:</w:t>
      </w:r>
      <w:r w:rsidR="00253048">
        <w:rPr>
          <w:rFonts w:asciiTheme="minorHAnsi" w:hAnsiTheme="minorHAnsi"/>
          <w:b/>
          <w:color w:val="000000"/>
        </w:rPr>
        <w:t xml:space="preserve"> </w:t>
      </w:r>
      <w:r w:rsidR="005C2731">
        <w:rPr>
          <w:rFonts w:asciiTheme="minorHAnsi" w:hAnsiTheme="minorHAnsi"/>
          <w:color w:val="000000"/>
        </w:rPr>
        <w:t xml:space="preserve">Åmot helsestasjon          </w:t>
      </w:r>
      <w:r w:rsidR="00E55087">
        <w:rPr>
          <w:rFonts w:asciiTheme="minorHAnsi" w:hAnsiTheme="minorHAnsi"/>
          <w:b/>
          <w:color w:val="000000"/>
        </w:rPr>
        <w:t xml:space="preserve">  </w:t>
      </w:r>
      <w:r w:rsidR="008D4559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              </w:t>
      </w:r>
      <w:r w:rsidRPr="00256626">
        <w:rPr>
          <w:rFonts w:asciiTheme="minorHAnsi" w:hAnsiTheme="minorHAnsi"/>
          <w:b/>
          <w:color w:val="000000"/>
        </w:rPr>
        <w:t xml:space="preserve">KURSAVGIFT: </w:t>
      </w:r>
      <w:r w:rsidR="001D5EEC">
        <w:rPr>
          <w:rFonts w:asciiTheme="minorHAnsi" w:hAnsiTheme="minorHAnsi"/>
          <w:color w:val="000000"/>
        </w:rPr>
        <w:t>KR. 30</w:t>
      </w:r>
      <w:r w:rsidRPr="001F1349">
        <w:rPr>
          <w:rFonts w:asciiTheme="minorHAnsi" w:hAnsiTheme="minorHAnsi"/>
          <w:color w:val="000000"/>
        </w:rPr>
        <w:t xml:space="preserve">0,- PR. </w:t>
      </w:r>
      <w:r w:rsidR="00391208" w:rsidRPr="001F1349">
        <w:rPr>
          <w:rFonts w:asciiTheme="minorHAnsi" w:hAnsiTheme="minorHAnsi"/>
          <w:color w:val="000000"/>
        </w:rPr>
        <w:t>PERSON</w:t>
      </w:r>
      <w:r w:rsidR="00391208">
        <w:rPr>
          <w:rFonts w:asciiTheme="minorHAnsi" w:hAnsiTheme="minorHAnsi"/>
          <w:b/>
          <w:color w:val="000000"/>
        </w:rPr>
        <w:t xml:space="preserve"> -</w:t>
      </w:r>
      <w:r w:rsidR="0030169D">
        <w:rPr>
          <w:rFonts w:asciiTheme="minorHAnsi" w:hAnsiTheme="minorHAnsi"/>
          <w:b/>
          <w:color w:val="000000"/>
        </w:rPr>
        <w:t xml:space="preserve"> </w:t>
      </w:r>
      <w:r w:rsidR="0030169D" w:rsidRPr="0030169D">
        <w:rPr>
          <w:rFonts w:asciiTheme="minorHAnsi" w:hAnsiTheme="minorHAnsi"/>
          <w:color w:val="000000"/>
        </w:rPr>
        <w:t>betales etter kursoppstart.</w:t>
      </w:r>
      <w:r w:rsidR="0030169D">
        <w:rPr>
          <w:rFonts w:asciiTheme="minorHAnsi" w:hAnsiTheme="minorHAnsi"/>
          <w:b/>
          <w:color w:val="000000"/>
        </w:rPr>
        <w:t xml:space="preserve"> </w:t>
      </w:r>
      <w:r w:rsidR="00BF1905">
        <w:rPr>
          <w:rFonts w:asciiTheme="minorHAnsi" w:hAnsiTheme="minorHAnsi"/>
          <w:b/>
          <w:color w:val="000000"/>
        </w:rPr>
        <w:t xml:space="preserve">                           </w:t>
      </w:r>
      <w:r w:rsidR="008D4559">
        <w:rPr>
          <w:rFonts w:asciiTheme="minorHAnsi" w:hAnsiTheme="minorHAnsi"/>
          <w:b/>
          <w:color w:val="000000"/>
        </w:rPr>
        <w:t xml:space="preserve">                                              </w:t>
      </w:r>
      <w:r w:rsidR="0030169D">
        <w:rPr>
          <w:rFonts w:asciiTheme="minorHAnsi" w:hAnsiTheme="minorHAnsi"/>
          <w:b/>
          <w:color w:val="000000"/>
        </w:rPr>
        <w:t xml:space="preserve">             </w:t>
      </w:r>
      <w:r w:rsidRPr="00256626">
        <w:rPr>
          <w:rFonts w:asciiTheme="minorHAnsi" w:hAnsiTheme="minorHAnsi"/>
          <w:b/>
        </w:rPr>
        <w:t>PÅMELDING</w:t>
      </w:r>
      <w:r w:rsidR="00B85F71" w:rsidRPr="00256626">
        <w:rPr>
          <w:rFonts w:asciiTheme="minorHAnsi" w:hAnsiTheme="minorHAnsi"/>
          <w:b/>
        </w:rPr>
        <w:t xml:space="preserve">: </w:t>
      </w:r>
      <w:r w:rsidR="001D5EEC">
        <w:rPr>
          <w:rFonts w:asciiTheme="minorHAnsi" w:hAnsiTheme="minorHAnsi"/>
        </w:rPr>
        <w:t xml:space="preserve">Gå inn </w:t>
      </w:r>
      <w:r w:rsidR="0015331D">
        <w:rPr>
          <w:rFonts w:asciiTheme="minorHAnsi" w:hAnsiTheme="minorHAnsi"/>
        </w:rPr>
        <w:t xml:space="preserve">på Modum kommunes nettsider: </w:t>
      </w:r>
      <w:r w:rsidR="001D5EEC">
        <w:rPr>
          <w:rFonts w:asciiTheme="minorHAnsi" w:hAnsiTheme="minorHAnsi"/>
        </w:rPr>
        <w:t>Her ligger det link til påmeldingsskjema og mailadresse.</w:t>
      </w:r>
      <w:r w:rsidR="00B534FF">
        <w:rPr>
          <w:rFonts w:asciiTheme="minorHAnsi" w:hAnsiTheme="minorHAnsi"/>
        </w:rPr>
        <w:t xml:space="preserve"> </w:t>
      </w:r>
    </w:p>
    <w:p w:rsidR="007B1A63" w:rsidRDefault="001D5EEC" w:rsidP="00B65A16">
      <w:pPr>
        <w:spacing w:after="0" w:line="240" w:lineRule="auto"/>
        <w:outlineLvl w:val="0"/>
        <w:rPr>
          <w:rFonts w:asciiTheme="minorHAnsi" w:hAnsiTheme="minorHAnsi"/>
          <w:u w:val="single"/>
        </w:rPr>
      </w:pPr>
      <w:r w:rsidRPr="001D5EEC">
        <w:rPr>
          <w:rFonts w:asciiTheme="minorHAnsi" w:hAnsiTheme="minorHAnsi"/>
          <w:u w:val="single"/>
        </w:rPr>
        <w:t xml:space="preserve">Ferdig utfylt påmeldingsskjema skal sendes til: </w:t>
      </w:r>
      <w:hyperlink r:id="rId9" w:history="1">
        <w:r w:rsidRPr="001D5EEC">
          <w:rPr>
            <w:rStyle w:val="Hyperkobling"/>
            <w:rFonts w:asciiTheme="minorHAnsi" w:hAnsiTheme="minorHAnsi"/>
          </w:rPr>
          <w:t>COS-P@modum.kommune.no</w:t>
        </w:r>
      </w:hyperlink>
      <w:r w:rsidR="0015331D">
        <w:rPr>
          <w:rFonts w:asciiTheme="minorHAnsi" w:hAnsiTheme="minorHAnsi"/>
          <w:u w:val="single"/>
        </w:rPr>
        <w:t xml:space="preserve">. </w:t>
      </w:r>
      <w:r w:rsidR="00AB0463">
        <w:rPr>
          <w:rFonts w:asciiTheme="minorHAnsi" w:hAnsiTheme="minorHAnsi"/>
          <w:u w:val="single"/>
        </w:rPr>
        <w:t xml:space="preserve">               </w:t>
      </w:r>
    </w:p>
    <w:p w:rsidR="00B65A16" w:rsidRDefault="00AB0463" w:rsidP="00B65A16">
      <w:pPr>
        <w:spacing w:after="0" w:line="240" w:lineRule="auto"/>
        <w:outlineLvl w:val="0"/>
        <w:rPr>
          <w:rFonts w:asciiTheme="minorHAnsi" w:hAnsiTheme="minorHAnsi"/>
        </w:rPr>
      </w:pPr>
      <w:r w:rsidRPr="00AB0463">
        <w:rPr>
          <w:rFonts w:asciiTheme="minorHAnsi" w:hAnsiTheme="minorHAnsi"/>
        </w:rPr>
        <w:t>(Det er lurt å lagre skjema på egen PC</w:t>
      </w:r>
      <w:r>
        <w:rPr>
          <w:rFonts w:asciiTheme="minorHAnsi" w:hAnsiTheme="minorHAnsi"/>
        </w:rPr>
        <w:t xml:space="preserve"> før det fylles ut).</w:t>
      </w:r>
      <w:r w:rsidR="00B65A16">
        <w:rPr>
          <w:rFonts w:asciiTheme="minorHAnsi" w:hAnsiTheme="minorHAnsi"/>
        </w:rPr>
        <w:t xml:space="preserve">  </w:t>
      </w:r>
    </w:p>
    <w:p w:rsidR="00B65A16" w:rsidRPr="002F6AFD" w:rsidRDefault="001D5EEC" w:rsidP="00B65A16">
      <w:pPr>
        <w:spacing w:after="0" w:line="240" w:lineRule="auto"/>
        <w:outlineLvl w:val="0"/>
        <w:rPr>
          <w:rFonts w:asciiTheme="minorHAnsi" w:hAnsiTheme="minorHAnsi"/>
          <w:b/>
        </w:rPr>
      </w:pPr>
      <w:r w:rsidRPr="002F6AFD">
        <w:rPr>
          <w:rFonts w:asciiTheme="minorHAnsi" w:hAnsiTheme="minorHAnsi"/>
          <w:b/>
        </w:rPr>
        <w:t xml:space="preserve">Kun ferdig utfylt skjema ansees som påmelding. </w:t>
      </w:r>
    </w:p>
    <w:p w:rsidR="00B65A16" w:rsidRDefault="00B65A16" w:rsidP="00B65A16">
      <w:pPr>
        <w:spacing w:after="0" w:line="240" w:lineRule="auto"/>
        <w:outlineLvl w:val="0"/>
        <w:rPr>
          <w:rFonts w:asciiTheme="minorHAnsi" w:hAnsiTheme="minorHAnsi"/>
        </w:rPr>
      </w:pPr>
    </w:p>
    <w:p w:rsidR="002F6AFD" w:rsidRDefault="001D5EEC" w:rsidP="00A570AC">
      <w:p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NB: Begrenset plasser. </w:t>
      </w:r>
      <w:r w:rsidR="005C2731">
        <w:rPr>
          <w:rFonts w:asciiTheme="minorHAnsi" w:hAnsiTheme="minorHAnsi"/>
        </w:rPr>
        <w:t>Det planlegges flere kurs høsten</w:t>
      </w:r>
      <w:r w:rsidR="003C2F1A">
        <w:rPr>
          <w:rFonts w:asciiTheme="minorHAnsi" w:hAnsiTheme="minorHAnsi"/>
        </w:rPr>
        <w:t xml:space="preserve"> 2018. </w:t>
      </w:r>
    </w:p>
    <w:p w:rsidR="00A570AC" w:rsidRDefault="001D5EEC" w:rsidP="00A570AC">
      <w:p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Du/dere vil få bekreftelse på om du har fått </w:t>
      </w:r>
      <w:r w:rsidR="003C2F1A">
        <w:rPr>
          <w:rFonts w:asciiTheme="minorHAnsi" w:hAnsiTheme="minorHAnsi"/>
        </w:rPr>
        <w:t>p</w:t>
      </w:r>
      <w:r w:rsidR="005C2731">
        <w:rPr>
          <w:rFonts w:asciiTheme="minorHAnsi" w:hAnsiTheme="minorHAnsi"/>
        </w:rPr>
        <w:t xml:space="preserve">lass/ikke plass senest 27.03.18 </w:t>
      </w:r>
      <w:r w:rsidR="003C2F1A">
        <w:rPr>
          <w:rFonts w:asciiTheme="minorHAnsi" w:hAnsiTheme="minorHAnsi"/>
        </w:rPr>
        <w:t xml:space="preserve"> </w:t>
      </w:r>
    </w:p>
    <w:p w:rsidR="008D4559" w:rsidRDefault="001D5EEC" w:rsidP="00A570AC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 </w:t>
      </w:r>
    </w:p>
    <w:p w:rsidR="001716C0" w:rsidRPr="00BF1905" w:rsidRDefault="001F1349" w:rsidP="007B1A63">
      <w:pPr>
        <w:spacing w:line="240" w:lineRule="auto"/>
        <w:outlineLvl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Kursholdere er godkjente COS-P </w:t>
      </w:r>
      <w:r w:rsidR="0088190A">
        <w:rPr>
          <w:rFonts w:asciiTheme="minorHAnsi" w:hAnsiTheme="minorHAnsi"/>
        </w:rPr>
        <w:t>veiledere: Margrethe</w:t>
      </w:r>
      <w:r w:rsidR="005C2731">
        <w:rPr>
          <w:rFonts w:asciiTheme="minorHAnsi" w:hAnsiTheme="minorHAnsi"/>
        </w:rPr>
        <w:t xml:space="preserve"> Børresen Brenna og Cecilie Reed</w:t>
      </w:r>
    </w:p>
    <w:p w:rsidR="001716C0" w:rsidRPr="003874D6" w:rsidRDefault="00313EA3" w:rsidP="003874D6">
      <w:pP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256626">
        <w:rPr>
          <w:rFonts w:asciiTheme="minorHAnsi" w:hAnsiTheme="minorHAnsi"/>
          <w:b/>
          <w:i/>
          <w:color w:val="000000"/>
        </w:rPr>
        <w:t>VI SER FREM TIL Å MØTE DEG</w:t>
      </w:r>
      <w:r w:rsidR="00256626" w:rsidRPr="00256626">
        <w:rPr>
          <w:rFonts w:asciiTheme="minorHAnsi" w:hAnsiTheme="minorHAnsi"/>
          <w:b/>
          <w:i/>
          <w:color w:val="000000"/>
          <w:sz w:val="28"/>
          <w:szCs w:val="28"/>
        </w:rPr>
        <w:t>!</w:t>
      </w:r>
    </w:p>
    <w:p w:rsidR="00A347CD" w:rsidRPr="00D47B0A" w:rsidRDefault="00C3785A" w:rsidP="00D47B0A">
      <w:pPr>
        <w:jc w:val="center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5E5E17F6" wp14:editId="5ACA22B0">
            <wp:extent cx="2352675" cy="590550"/>
            <wp:effectExtent l="0" t="0" r="9525" b="0"/>
            <wp:docPr id="1" name="Bilde 1" descr="http://circleofsecurity.net/wp-content/themes/CircleOfSecurity/images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ircleofsecurity.net/wp-content/themes/CircleOfSecurity/images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7CD" w:rsidRPr="00D4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078"/>
    <w:multiLevelType w:val="hybridMultilevel"/>
    <w:tmpl w:val="18A27EE4"/>
    <w:lvl w:ilvl="0" w:tplc="5410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47A5"/>
    <w:multiLevelType w:val="hybridMultilevel"/>
    <w:tmpl w:val="0980EF46"/>
    <w:lvl w:ilvl="0" w:tplc="EEDAB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aps w:val="0"/>
        <w:smallCaps w:val="0"/>
        <w:spacing w:val="60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A364EE"/>
    <w:multiLevelType w:val="hybridMultilevel"/>
    <w:tmpl w:val="A18C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6B1A"/>
    <w:multiLevelType w:val="hybridMultilevel"/>
    <w:tmpl w:val="196EDB9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7"/>
    <w:rsid w:val="00026726"/>
    <w:rsid w:val="00037305"/>
    <w:rsid w:val="00052067"/>
    <w:rsid w:val="000622FF"/>
    <w:rsid w:val="000B62D4"/>
    <w:rsid w:val="000B6D12"/>
    <w:rsid w:val="00122740"/>
    <w:rsid w:val="0015331D"/>
    <w:rsid w:val="001716C0"/>
    <w:rsid w:val="00175109"/>
    <w:rsid w:val="00196F4E"/>
    <w:rsid w:val="001A66E1"/>
    <w:rsid w:val="001D5EEC"/>
    <w:rsid w:val="001F1349"/>
    <w:rsid w:val="001F3866"/>
    <w:rsid w:val="002164EC"/>
    <w:rsid w:val="00253048"/>
    <w:rsid w:val="00256626"/>
    <w:rsid w:val="00290040"/>
    <w:rsid w:val="00293639"/>
    <w:rsid w:val="002F6AFD"/>
    <w:rsid w:val="0030169D"/>
    <w:rsid w:val="00313EA3"/>
    <w:rsid w:val="003321B8"/>
    <w:rsid w:val="003574FA"/>
    <w:rsid w:val="0035781C"/>
    <w:rsid w:val="003874D6"/>
    <w:rsid w:val="00391208"/>
    <w:rsid w:val="003B0376"/>
    <w:rsid w:val="003C2F1A"/>
    <w:rsid w:val="00430E85"/>
    <w:rsid w:val="00481B2A"/>
    <w:rsid w:val="004A2165"/>
    <w:rsid w:val="005702B9"/>
    <w:rsid w:val="005C2731"/>
    <w:rsid w:val="006152C8"/>
    <w:rsid w:val="00620727"/>
    <w:rsid w:val="00673FCF"/>
    <w:rsid w:val="006C7AD9"/>
    <w:rsid w:val="006F6B68"/>
    <w:rsid w:val="007B1A63"/>
    <w:rsid w:val="007B3B56"/>
    <w:rsid w:val="0083591E"/>
    <w:rsid w:val="0085414C"/>
    <w:rsid w:val="00874B6F"/>
    <w:rsid w:val="0088190A"/>
    <w:rsid w:val="00883F36"/>
    <w:rsid w:val="008D4559"/>
    <w:rsid w:val="008E4D77"/>
    <w:rsid w:val="00911306"/>
    <w:rsid w:val="00932485"/>
    <w:rsid w:val="009333BC"/>
    <w:rsid w:val="0093583F"/>
    <w:rsid w:val="009F77D3"/>
    <w:rsid w:val="00A347CD"/>
    <w:rsid w:val="00A570AC"/>
    <w:rsid w:val="00A66361"/>
    <w:rsid w:val="00A71D14"/>
    <w:rsid w:val="00AB0463"/>
    <w:rsid w:val="00B534FF"/>
    <w:rsid w:val="00B55332"/>
    <w:rsid w:val="00B65A16"/>
    <w:rsid w:val="00B701C3"/>
    <w:rsid w:val="00B85F71"/>
    <w:rsid w:val="00BC1858"/>
    <w:rsid w:val="00BF1905"/>
    <w:rsid w:val="00BF2F98"/>
    <w:rsid w:val="00C3785A"/>
    <w:rsid w:val="00C4515E"/>
    <w:rsid w:val="00C66B87"/>
    <w:rsid w:val="00C759B9"/>
    <w:rsid w:val="00D16531"/>
    <w:rsid w:val="00D47B0A"/>
    <w:rsid w:val="00D56A14"/>
    <w:rsid w:val="00D80567"/>
    <w:rsid w:val="00DB4A39"/>
    <w:rsid w:val="00DE430A"/>
    <w:rsid w:val="00E55087"/>
    <w:rsid w:val="00E6681D"/>
    <w:rsid w:val="00E83522"/>
    <w:rsid w:val="00EA7AB1"/>
    <w:rsid w:val="00F41836"/>
    <w:rsid w:val="00FA160B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99"/>
    <w:qFormat/>
    <w:rsid w:val="00C66B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C66B8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Listeavsnitt">
    <w:name w:val="List Paragraph"/>
    <w:basedOn w:val="Normal"/>
    <w:uiPriority w:val="99"/>
    <w:qFormat/>
    <w:rsid w:val="00C66B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6B8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C6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6B87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B8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rsid w:val="00391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99"/>
    <w:qFormat/>
    <w:rsid w:val="00C66B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C66B8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Listeavsnitt">
    <w:name w:val="List Paragraph"/>
    <w:basedOn w:val="Normal"/>
    <w:uiPriority w:val="99"/>
    <w:qFormat/>
    <w:rsid w:val="00C66B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6B8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C6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6B87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B8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rsid w:val="00391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om.no/a-vaere-foreld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lkom.no/ba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no/url?sa=i&amp;rct=j&amp;q=&amp;esrc=s&amp;frm=1&amp;source=images&amp;cd=&amp;cad=rja&amp;uact=8&amp;ved=0CAcQjRw&amp;url=http://circleofsecurity.net/&amp;ei=c3rHVL7OAoXnygOisIKIDQ&amp;bvm=bv.84349003,d.bGQ&amp;psig=AFQjCNFPTP0o4k5AMBe65-_NXzcZ2s5M7A&amp;ust=14224455497043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-P@modum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9466E0A6</Template>
  <TotalTime>0</TotalTime>
  <Pages>1</Pages>
  <Words>350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Løvli, Hanne</dc:creator>
  <cp:lastModifiedBy>Sjaamo, Grethe</cp:lastModifiedBy>
  <cp:revision>2</cp:revision>
  <cp:lastPrinted>2018-01-05T10:01:00Z</cp:lastPrinted>
  <dcterms:created xsi:type="dcterms:W3CDTF">2018-03-15T07:38:00Z</dcterms:created>
  <dcterms:modified xsi:type="dcterms:W3CDTF">2018-03-15T07:38:00Z</dcterms:modified>
</cp:coreProperties>
</file>